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4-3-22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5:00PM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we need to augment positive churns using SMOTE in order to have a balanced dataset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find a way to effectively split the data, in order to make better predictions in our model</w:t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we need to remove some columns with high correlation in order to improve our prediction accuracy.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implement K-fold cross validation in order to see if such a model produces better results than Logistic regression with SMOTE.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our UI correctly showcasing predictive model accuracies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 want to start applying some finishing touches to the UI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 need to prepare for the final presentation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writing documentation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Think about how we want to make our posters (Capstone 2)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Stop cleaning data, focus on improving model</w:t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4">
      <w:pPr>
        <w:spacing w:line="276" w:lineRule="auto"/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-Continue UI work</w:t>
      </w:r>
    </w:p>
    <w:p w:rsidR="00000000" w:rsidDel="00000000" w:rsidP="00000000" w:rsidRDefault="00000000" w:rsidRPr="00000000" w14:paraId="00000025">
      <w:pPr>
        <w:spacing w:line="276" w:lineRule="auto"/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Improve predictive model</w:t>
      </w:r>
    </w:p>
    <w:p w:rsidR="00000000" w:rsidDel="00000000" w:rsidP="00000000" w:rsidRDefault="00000000" w:rsidRPr="00000000" w14:paraId="00000026">
      <w:pPr>
        <w:spacing w:line="276" w:lineRule="auto"/>
        <w:ind w:firstLine="72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2o69pZifDz7Y8LlUWSQQkLDnxg==">AMUW2mWXv1CzcdtrR+rfYQLKMqH7nejVLraH6OGLGFZcXdvRFRPTrNNPycumdw0u64xpUwjTWl3fmO22yBYkSQo2gEzJD7kJKAcLOdMmrxJY5UK6+LR3vF4=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